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3E" w:rsidRDefault="00F93E3E" w:rsidP="00151B4A">
      <w:pPr>
        <w:spacing w:after="0" w:line="240" w:lineRule="auto"/>
        <w:jc w:val="both"/>
        <w:rPr>
          <w:i/>
          <w:sz w:val="20"/>
          <w:szCs w:val="20"/>
        </w:rPr>
      </w:pPr>
      <w:r w:rsidRPr="00151B4A">
        <w:rPr>
          <w:b/>
          <w:u w:val="single"/>
        </w:rPr>
        <w:t>DESCRIPTION</w:t>
      </w:r>
      <w:r>
        <w:rPr>
          <w:b/>
          <w:u w:val="single"/>
        </w:rPr>
        <w:t xml:space="preserve"> </w:t>
      </w:r>
      <w:r w:rsidRPr="00F93E3E">
        <w:rPr>
          <w:b/>
          <w:u w:val="single"/>
        </w:rPr>
        <w:t>(</w:t>
      </w:r>
      <w:r w:rsidRPr="00F93E3E">
        <w:rPr>
          <w:i/>
          <w:sz w:val="20"/>
          <w:szCs w:val="20"/>
        </w:rPr>
        <w:t>Source: TIP 42, Appendix H: Screening Instruments)</w:t>
      </w:r>
    </w:p>
    <w:p w:rsidR="00F93E3E" w:rsidRDefault="00F93E3E" w:rsidP="00151B4A">
      <w:pPr>
        <w:spacing w:after="0" w:line="240" w:lineRule="auto"/>
        <w:jc w:val="both"/>
      </w:pPr>
    </w:p>
    <w:p w:rsidR="00151B4A" w:rsidRDefault="00151B4A" w:rsidP="00151B4A">
      <w:pPr>
        <w:spacing w:after="0" w:line="240" w:lineRule="auto"/>
        <w:jc w:val="both"/>
      </w:pPr>
      <w:r>
        <w:t>The Mental Health Screening Form-III was initially designed as a rough screening device for clients seeking admission to substance abuse treatment programs.</w:t>
      </w:r>
    </w:p>
    <w:p w:rsidR="00151B4A" w:rsidRDefault="00151B4A" w:rsidP="00151B4A">
      <w:pPr>
        <w:spacing w:after="0" w:line="240" w:lineRule="auto"/>
        <w:jc w:val="both"/>
      </w:pPr>
    </w:p>
    <w:p w:rsidR="00151B4A" w:rsidRDefault="00151B4A" w:rsidP="00151B4A">
      <w:pPr>
        <w:spacing w:after="0" w:line="240" w:lineRule="auto"/>
        <w:jc w:val="both"/>
      </w:pPr>
      <w:r>
        <w:t>Each MHSF-III question is answered either “yes” or “no.”  All questions reflect the respondent’s entire life history; therefore all questions begin with the phrase “have you ever…”</w:t>
      </w:r>
    </w:p>
    <w:p w:rsidR="00151B4A" w:rsidRDefault="00151B4A" w:rsidP="00151B4A">
      <w:pPr>
        <w:spacing w:after="0" w:line="240" w:lineRule="auto"/>
        <w:jc w:val="both"/>
      </w:pPr>
    </w:p>
    <w:p w:rsidR="00151B4A" w:rsidRDefault="00151B4A" w:rsidP="00151B4A">
      <w:pPr>
        <w:spacing w:after="0" w:line="240" w:lineRule="auto"/>
        <w:jc w:val="both"/>
      </w:pPr>
      <w:r>
        <w:t>The MHSF-III can be given directly to clients to complete, providing they have sufficient reading skills.  If there is any doubt about someone’s reading ability, have the client read the MHSF-III instructions and question number one to the staff member monitoring this process.  If the client cannot read and/or comprehend the questions, the questions must be read and/or explained to him or her.</w:t>
      </w:r>
    </w:p>
    <w:p w:rsidR="00151B4A" w:rsidRDefault="00151B4A" w:rsidP="00151B4A">
      <w:pPr>
        <w:spacing w:after="0" w:line="240" w:lineRule="auto"/>
        <w:jc w:val="both"/>
      </w:pPr>
    </w:p>
    <w:p w:rsidR="00151B4A" w:rsidRDefault="00151B4A" w:rsidP="00151B4A">
      <w:pPr>
        <w:spacing w:after="0" w:line="240" w:lineRule="auto"/>
        <w:jc w:val="both"/>
      </w:pPr>
      <w:r>
        <w:t xml:space="preserve">Whether the MHSF-III is read to a client or he reads the questions and responds on his own, the completed MHSF-III should be carefully reviewed by a staff member to determine how best to use the information.  It is strongly recommended that a qualified mental health specialist be consulted about any “yes” response to questions 3-17.  The mental health specialist will determine if a follow-up, face-to-face interview is needed for a diagnosis and/or treatment recommendation.  </w:t>
      </w:r>
      <w:r w:rsidRPr="000D1E0E">
        <w:rPr>
          <w:u w:val="single"/>
        </w:rPr>
        <w:t>(</w:t>
      </w:r>
      <w:r w:rsidRPr="000D1E0E">
        <w:rPr>
          <w:i/>
          <w:u w:val="single"/>
        </w:rPr>
        <w:t>Note: For TANF Referrals, a Case Manager may meet with the client to provide a referr</w:t>
      </w:r>
      <w:r>
        <w:rPr>
          <w:i/>
          <w:u w:val="single"/>
        </w:rPr>
        <w:t>al to a mental health specialist,</w:t>
      </w:r>
      <w:r w:rsidRPr="000D1E0E">
        <w:rPr>
          <w:i/>
          <w:u w:val="single"/>
        </w:rPr>
        <w:t xml:space="preserve"> as appropriate.)</w:t>
      </w:r>
      <w:r>
        <w:t xml:space="preserve"> </w:t>
      </w:r>
    </w:p>
    <w:p w:rsidR="00151B4A" w:rsidRDefault="00151B4A" w:rsidP="00151B4A">
      <w:pPr>
        <w:spacing w:after="0" w:line="240" w:lineRule="auto"/>
        <w:jc w:val="both"/>
      </w:pPr>
    </w:p>
    <w:p w:rsidR="00151B4A" w:rsidRDefault="00151B4A" w:rsidP="00151B4A">
      <w:pPr>
        <w:spacing w:after="0" w:line="240" w:lineRule="auto"/>
        <w:jc w:val="both"/>
        <w:rPr>
          <w:vertAlign w:val="superscript"/>
        </w:rPr>
      </w:pPr>
      <w:r>
        <w:t>The MHSF-III features a “Total Score” line to reflect the total number of “yes” responses.  The maximum score on the MHSF-III is 18 (question 6 has two parts.  This feature will permit programs to do research and program evaluation on the mental health-chemical dependence interface for their clients.</w:t>
      </w:r>
      <w:r>
        <w:rPr>
          <w:vertAlign w:val="superscript"/>
        </w:rPr>
        <w:t>1</w:t>
      </w:r>
    </w:p>
    <w:p w:rsidR="00151B4A" w:rsidRDefault="00151B4A" w:rsidP="00151B4A">
      <w:pPr>
        <w:spacing w:after="0" w:line="240" w:lineRule="auto"/>
        <w:jc w:val="both"/>
        <w:rPr>
          <w:vertAlign w:val="superscript"/>
        </w:rPr>
      </w:pPr>
    </w:p>
    <w:p w:rsidR="00151B4A" w:rsidRDefault="00151B4A" w:rsidP="00151B4A">
      <w:pPr>
        <w:spacing w:after="0" w:line="240" w:lineRule="auto"/>
        <w:jc w:val="both"/>
      </w:pPr>
      <w:r>
        <w:t xml:space="preserve">The first four questions on the MHSF-III are not unique to any particular diagnosis; however, questions 5-17 reflect symptoms associated with the following diagnoses/diagnostic categories: Q5, Schizophrenia; Q6, Depressive Disorders; Q7, Posttraumatic Stress Disorder; Q8, Phobias; Q9, Intermittent Explosive Disorder; Q10, Delusional Disorder; Q11, Sexual and Gender Identity Disorders; Q12, Eating Disorders (Anorexia, Bulimia); Q13, Manic Episode; Q14, Panic Disorder; Q15, Obsessive-Compulsive Disorder; Q16, Pathological Gambling: and Q17, Learning Disorder and Mental Retardation.  </w:t>
      </w:r>
    </w:p>
    <w:p w:rsidR="00151B4A" w:rsidRDefault="00151B4A" w:rsidP="00151B4A">
      <w:pPr>
        <w:spacing w:after="0" w:line="240" w:lineRule="auto"/>
        <w:jc w:val="both"/>
      </w:pPr>
    </w:p>
    <w:p w:rsidR="00151B4A" w:rsidRDefault="00151B4A" w:rsidP="00151B4A">
      <w:pPr>
        <w:spacing w:after="0" w:line="240" w:lineRule="auto"/>
        <w:jc w:val="both"/>
      </w:pPr>
      <w:r>
        <w:t>The relationship between the diagnoses/diagnostic categories and the above-cited questions was investigated by having four mental health specialists independently select the one MHSF-III question that best matched a list of diagnoses/diagnostic categories.  All of the mental health specialists matched the questions and diagnoses/diagnostic categories in the same manner, that is, as noted in the preceding paragraph.</w:t>
      </w:r>
    </w:p>
    <w:p w:rsidR="00151B4A" w:rsidRDefault="00151B4A" w:rsidP="00151B4A">
      <w:pPr>
        <w:spacing w:after="0" w:line="240" w:lineRule="auto"/>
        <w:jc w:val="both"/>
      </w:pPr>
    </w:p>
    <w:p w:rsidR="00151B4A" w:rsidRPr="000D1E0E" w:rsidRDefault="00151B4A" w:rsidP="00151B4A">
      <w:pPr>
        <w:spacing w:after="0" w:line="240" w:lineRule="auto"/>
        <w:jc w:val="both"/>
        <w:rPr>
          <w:u w:val="single"/>
        </w:rPr>
      </w:pPr>
      <w:r>
        <w:t xml:space="preserve">A “yes” response to any of questions 5-17 does not, by itself, ensure that a mental health problem exists at this time.  A “yes” response raises only the possibility of a current problem, which is why a consult with a mental health specialist is strongly recommended.  </w:t>
      </w:r>
      <w:r w:rsidRPr="000D1E0E">
        <w:rPr>
          <w:i/>
          <w:u w:val="single"/>
        </w:rPr>
        <w:t>(Note: For TANF Referrals, a Case Manager may meet with the client to provide a referr</w:t>
      </w:r>
      <w:r>
        <w:rPr>
          <w:i/>
          <w:u w:val="single"/>
        </w:rPr>
        <w:t>al to a mental health specialist,</w:t>
      </w:r>
      <w:r w:rsidRPr="000D1E0E">
        <w:rPr>
          <w:i/>
          <w:u w:val="single"/>
        </w:rPr>
        <w:t xml:space="preserve"> as appropriate.)</w:t>
      </w:r>
    </w:p>
    <w:p w:rsidR="00151B4A" w:rsidRDefault="00151B4A" w:rsidP="009E7355">
      <w:pPr>
        <w:spacing w:after="0" w:line="240" w:lineRule="auto"/>
        <w:jc w:val="both"/>
      </w:pPr>
    </w:p>
    <w:p w:rsidR="00151B4A" w:rsidRDefault="00151B4A" w:rsidP="009E7355">
      <w:pPr>
        <w:spacing w:after="0" w:line="240" w:lineRule="auto"/>
        <w:jc w:val="both"/>
      </w:pPr>
    </w:p>
    <w:p w:rsidR="00151B4A" w:rsidRDefault="00151B4A" w:rsidP="009E7355">
      <w:pPr>
        <w:spacing w:after="0" w:line="240" w:lineRule="auto"/>
        <w:jc w:val="both"/>
      </w:pPr>
      <w:bookmarkStart w:id="0" w:name="_GoBack"/>
      <w:bookmarkEnd w:id="0"/>
    </w:p>
    <w:p w:rsidR="00151B4A" w:rsidRDefault="00151B4A">
      <w:r>
        <w:br w:type="page"/>
      </w:r>
    </w:p>
    <w:p w:rsidR="00151B4A" w:rsidRDefault="00151B4A" w:rsidP="009E7355">
      <w:pPr>
        <w:spacing w:after="0" w:line="240" w:lineRule="auto"/>
        <w:jc w:val="both"/>
        <w:rPr>
          <w:b/>
        </w:rPr>
      </w:pPr>
      <w:r>
        <w:rPr>
          <w:b/>
        </w:rPr>
        <w:lastRenderedPageBreak/>
        <w:t>Mental Health Screening Form III</w:t>
      </w:r>
    </w:p>
    <w:p w:rsidR="009D2B81" w:rsidRDefault="009D2B81" w:rsidP="009E7355">
      <w:pPr>
        <w:spacing w:after="0" w:line="240" w:lineRule="auto"/>
        <w:jc w:val="both"/>
      </w:pPr>
      <w:r w:rsidRPr="00151B4A">
        <w:rPr>
          <w:b/>
        </w:rPr>
        <w:t>Instructions</w:t>
      </w:r>
      <w:r>
        <w:t xml:space="preserve">: In this program, we help people with all their problems, not just their addictions. This commitment includes helping people with emotional problems. Our staff is ready to help you to deal with any emotional problems you may have, but we can do this only if we are aware of the problems. Any information you provide to us on this form will be kept in strict confidence. It will not be released to any outside person or agency without your permission. If you do not know how to answer these questions, ask the staff member giving you this form for guidance. Please note, each item refers to your </w:t>
      </w:r>
      <w:r w:rsidRPr="009D2B81">
        <w:rPr>
          <w:u w:val="single"/>
        </w:rPr>
        <w:t>entire life history,</w:t>
      </w:r>
      <w:r>
        <w:t xml:space="preserve"> not just your current situation, this is why each question begins - “Have you ever ....”</w:t>
      </w:r>
    </w:p>
    <w:p w:rsidR="009D2B81" w:rsidRDefault="009D2B81" w:rsidP="009D2B81">
      <w:pPr>
        <w:spacing w:after="0" w:line="240" w:lineRule="auto"/>
      </w:pPr>
    </w:p>
    <w:p w:rsidR="009D2B81" w:rsidRDefault="009D2B81" w:rsidP="009E7355">
      <w:pPr>
        <w:pStyle w:val="ListParagraph"/>
        <w:numPr>
          <w:ilvl w:val="0"/>
          <w:numId w:val="1"/>
        </w:numPr>
        <w:spacing w:after="0" w:line="240" w:lineRule="auto"/>
      </w:pPr>
      <w:r>
        <w:t>Have you ever talked to a psychiatrist, psychologist, therapist, social worker, or counselor about an emotional problem?</w:t>
      </w:r>
      <w:r w:rsidR="009E7355">
        <w:tab/>
      </w:r>
      <w:r w:rsidR="009E7355">
        <w:tab/>
      </w:r>
      <w:r w:rsidR="009E7355">
        <w:tab/>
      </w:r>
      <w:r w:rsidR="009E7355">
        <w:tab/>
      </w:r>
      <w:r w:rsidR="009E7355">
        <w:tab/>
      </w:r>
      <w:r w:rsidR="009E7355">
        <w:tab/>
      </w:r>
      <w:r w:rsidR="009E7355">
        <w:tab/>
      </w:r>
      <w:r w:rsidR="009E7355">
        <w:tab/>
      </w:r>
      <w:r w:rsidR="009E7355">
        <w:tab/>
      </w:r>
      <w:r>
        <w:t xml:space="preserve">YES </w:t>
      </w:r>
      <w:r>
        <w:tab/>
        <w:t>NO</w:t>
      </w:r>
    </w:p>
    <w:p w:rsidR="009D2B81" w:rsidRDefault="009D2B81" w:rsidP="009D2B81">
      <w:pPr>
        <w:spacing w:after="0" w:line="240" w:lineRule="auto"/>
      </w:pPr>
    </w:p>
    <w:p w:rsidR="009D2B81" w:rsidRDefault="009D2B81" w:rsidP="009E7355">
      <w:pPr>
        <w:pStyle w:val="ListParagraph"/>
        <w:numPr>
          <w:ilvl w:val="0"/>
          <w:numId w:val="1"/>
        </w:numPr>
        <w:spacing w:after="0" w:line="240" w:lineRule="auto"/>
      </w:pPr>
      <w:r>
        <w:t>Have you ever felt you needed help with your emotional problems, or have you had people tell you that you should get help for your emotional problems?</w:t>
      </w:r>
      <w:r w:rsidR="009E7355">
        <w:tab/>
      </w:r>
      <w:r w:rsidR="009E7355">
        <w:tab/>
      </w:r>
      <w:r w:rsidR="009E7355">
        <w:tab/>
      </w:r>
      <w:r w:rsidR="009E7355">
        <w:tab/>
      </w:r>
      <w:r w:rsidR="009E7355">
        <w:tab/>
      </w:r>
      <w:r>
        <w:t xml:space="preserve">YES </w:t>
      </w:r>
      <w:r>
        <w:tab/>
        <w:t>NO</w:t>
      </w:r>
    </w:p>
    <w:p w:rsidR="009D2B81" w:rsidRDefault="009D2B81" w:rsidP="009D2B81">
      <w:pPr>
        <w:spacing w:after="0" w:line="240" w:lineRule="auto"/>
      </w:pPr>
    </w:p>
    <w:p w:rsidR="009D2B81" w:rsidRDefault="009D2B81" w:rsidP="009E7355">
      <w:pPr>
        <w:pStyle w:val="ListParagraph"/>
        <w:numPr>
          <w:ilvl w:val="0"/>
          <w:numId w:val="1"/>
        </w:numPr>
        <w:spacing w:after="0" w:line="240" w:lineRule="auto"/>
      </w:pPr>
      <w:r>
        <w:t>Have you ever been advised to take medication for anxiety, depression, hearing voices, or for any other emotional problem?</w:t>
      </w:r>
      <w:r w:rsidR="009E7355">
        <w:tab/>
      </w:r>
      <w:r w:rsidR="009E7355">
        <w:tab/>
      </w:r>
      <w:r w:rsidR="009E7355">
        <w:tab/>
      </w:r>
      <w:r w:rsidR="009E7355">
        <w:tab/>
      </w:r>
      <w:r w:rsidR="009E7355">
        <w:tab/>
      </w:r>
      <w:r w:rsidR="009E7355">
        <w:tab/>
      </w:r>
      <w:r w:rsidR="009E7355">
        <w:tab/>
      </w:r>
      <w:r w:rsidR="009E7355">
        <w:tab/>
      </w:r>
      <w:r w:rsidR="009E7355">
        <w:tab/>
      </w:r>
      <w:r>
        <w:t xml:space="preserve">YES </w:t>
      </w:r>
      <w:r>
        <w:tab/>
        <w:t>NO</w:t>
      </w:r>
    </w:p>
    <w:p w:rsidR="009D2B81" w:rsidRDefault="009D2B81" w:rsidP="009D2B81">
      <w:pPr>
        <w:spacing w:after="0" w:line="240" w:lineRule="auto"/>
      </w:pPr>
    </w:p>
    <w:p w:rsidR="009D2B81" w:rsidRDefault="009D2B81" w:rsidP="00151B4A">
      <w:pPr>
        <w:pStyle w:val="ListParagraph"/>
        <w:numPr>
          <w:ilvl w:val="0"/>
          <w:numId w:val="1"/>
        </w:numPr>
        <w:spacing w:after="0" w:line="240" w:lineRule="auto"/>
      </w:pPr>
      <w:r>
        <w:t>Have you ever been seen in a psychiatric emergency room or been hospitalized for psychiatric reasons?</w:t>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t xml:space="preserve">YES </w:t>
      </w:r>
      <w:r>
        <w:tab/>
        <w:t>NO</w:t>
      </w:r>
    </w:p>
    <w:p w:rsidR="007122AD" w:rsidRDefault="007122AD" w:rsidP="009D2B81">
      <w:pPr>
        <w:spacing w:after="0" w:line="240" w:lineRule="auto"/>
        <w:ind w:left="7200" w:firstLine="720"/>
      </w:pPr>
    </w:p>
    <w:p w:rsidR="009D2B81" w:rsidRDefault="009D2B81" w:rsidP="00151B4A">
      <w:pPr>
        <w:pStyle w:val="ListParagraph"/>
        <w:numPr>
          <w:ilvl w:val="0"/>
          <w:numId w:val="1"/>
        </w:numPr>
        <w:spacing w:after="0" w:line="240" w:lineRule="auto"/>
      </w:pPr>
      <w:r>
        <w:t>Have you ever heard voices no one else could hear or seen objects or things which others could not see?</w:t>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t xml:space="preserve">YES </w:t>
      </w:r>
      <w:r>
        <w:tab/>
        <w:t>NO</w:t>
      </w:r>
    </w:p>
    <w:p w:rsidR="007122AD" w:rsidRDefault="007122AD" w:rsidP="009D2B81">
      <w:pPr>
        <w:spacing w:after="0" w:line="240" w:lineRule="auto"/>
      </w:pPr>
    </w:p>
    <w:p w:rsidR="009D2B81" w:rsidRDefault="007122AD" w:rsidP="009E7355">
      <w:pPr>
        <w:pStyle w:val="ListParagraph"/>
        <w:numPr>
          <w:ilvl w:val="0"/>
          <w:numId w:val="1"/>
        </w:numPr>
        <w:spacing w:after="0" w:line="240" w:lineRule="auto"/>
      </w:pPr>
      <w:r>
        <w:t xml:space="preserve">(a) </w:t>
      </w:r>
      <w:r w:rsidR="009D2B81">
        <w:t>Have you ever been depressed for weeks at a time, lost interest or pleasure in most activities, had</w:t>
      </w:r>
      <w:r>
        <w:t xml:space="preserve"> </w:t>
      </w:r>
      <w:r w:rsidR="009D2B81">
        <w:t>trouble concentrating and making decisions, or thought about killing yourself?</w:t>
      </w:r>
      <w:r w:rsidR="009E7355">
        <w:tab/>
      </w:r>
      <w:r w:rsidR="009E7355">
        <w:tab/>
      </w:r>
      <w:r w:rsidR="009D2B81">
        <w:t xml:space="preserve">YES </w:t>
      </w:r>
      <w:r>
        <w:tab/>
      </w:r>
      <w:r w:rsidR="009D2B81">
        <w:t>NO</w:t>
      </w:r>
    </w:p>
    <w:p w:rsidR="007122AD" w:rsidRDefault="007122AD" w:rsidP="007122AD">
      <w:pPr>
        <w:spacing w:after="0" w:line="240" w:lineRule="auto"/>
        <w:ind w:left="7200" w:firstLine="720"/>
      </w:pPr>
    </w:p>
    <w:p w:rsidR="009D2B81" w:rsidRDefault="009D2B81" w:rsidP="009E7355">
      <w:pPr>
        <w:spacing w:after="0" w:line="240" w:lineRule="auto"/>
        <w:ind w:firstLine="720"/>
      </w:pPr>
      <w:r>
        <w:t>(b) Did you ever attempt to kill yourself?</w:t>
      </w:r>
      <w:r w:rsidR="009E7355">
        <w:tab/>
      </w:r>
      <w:r w:rsidR="009E7355">
        <w:tab/>
      </w:r>
      <w:r w:rsidR="009E7355">
        <w:tab/>
      </w:r>
      <w:r w:rsidR="009E7355">
        <w:tab/>
      </w:r>
      <w:r w:rsidR="009E7355">
        <w:tab/>
      </w:r>
      <w:r w:rsidR="009E7355">
        <w:tab/>
      </w:r>
      <w:r>
        <w:t xml:space="preserve">YES </w:t>
      </w:r>
      <w:r w:rsidR="007122AD">
        <w:tab/>
      </w:r>
      <w:r>
        <w:t>NO</w:t>
      </w:r>
    </w:p>
    <w:p w:rsidR="007122AD" w:rsidRDefault="007122AD" w:rsidP="009D2B81">
      <w:pPr>
        <w:spacing w:after="0" w:line="240" w:lineRule="auto"/>
      </w:pPr>
    </w:p>
    <w:p w:rsidR="009D2B81" w:rsidRDefault="009D2B81" w:rsidP="00151B4A">
      <w:pPr>
        <w:pStyle w:val="ListParagraph"/>
        <w:numPr>
          <w:ilvl w:val="0"/>
          <w:numId w:val="1"/>
        </w:numPr>
        <w:spacing w:after="0" w:line="240" w:lineRule="auto"/>
      </w:pPr>
      <w:r>
        <w:t>Have you ever had nightmares or flashbacks as a result of being involved in some traumatic/terrible</w:t>
      </w:r>
      <w:r w:rsidR="007122AD">
        <w:t xml:space="preserve"> </w:t>
      </w:r>
      <w:r>
        <w:t>event? For example, warfare, gang fights, fire, domestic violence, rape, incest, car accident, being shot</w:t>
      </w:r>
      <w:r w:rsidR="007122AD">
        <w:t xml:space="preserve"> </w:t>
      </w:r>
      <w:r>
        <w:t>or stabbed?</w:t>
      </w:r>
      <w:r w:rsidR="00151B4A">
        <w:tab/>
      </w:r>
      <w:r w:rsidR="00151B4A">
        <w:tab/>
      </w:r>
      <w:r w:rsidR="00151B4A">
        <w:tab/>
      </w:r>
      <w:r w:rsidR="00151B4A">
        <w:tab/>
      </w:r>
      <w:r w:rsidR="00151B4A">
        <w:tab/>
      </w:r>
      <w:r w:rsidR="00151B4A">
        <w:tab/>
      </w:r>
      <w:r w:rsidR="00151B4A">
        <w:tab/>
      </w:r>
      <w:r w:rsidR="00151B4A">
        <w:tab/>
      </w:r>
      <w:r w:rsidR="00151B4A">
        <w:tab/>
      </w:r>
      <w:r w:rsidR="00151B4A">
        <w:tab/>
      </w:r>
      <w:r>
        <w:t xml:space="preserve">YES </w:t>
      </w:r>
      <w:r w:rsidR="007122AD">
        <w:tab/>
      </w:r>
      <w:r>
        <w:t>NO</w:t>
      </w:r>
    </w:p>
    <w:p w:rsidR="007122AD" w:rsidRDefault="007122AD" w:rsidP="009D2B81">
      <w:pPr>
        <w:spacing w:after="0" w:line="240" w:lineRule="auto"/>
      </w:pPr>
    </w:p>
    <w:p w:rsidR="009D2B81" w:rsidRDefault="009D2B81" w:rsidP="00151B4A">
      <w:pPr>
        <w:pStyle w:val="ListParagraph"/>
        <w:numPr>
          <w:ilvl w:val="0"/>
          <w:numId w:val="1"/>
        </w:numPr>
        <w:spacing w:after="0" w:line="240" w:lineRule="auto"/>
      </w:pPr>
      <w:r>
        <w:t>Have you ever experienced any strong fears? For example, of heights, insects, animals, dirt, attending</w:t>
      </w:r>
      <w:r w:rsidR="007122AD">
        <w:t xml:space="preserve"> </w:t>
      </w:r>
      <w:r>
        <w:t>social events, being in a crowd, being alone, being in places where it may be hard to escape or get help?</w:t>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t xml:space="preserve">YES </w:t>
      </w:r>
      <w:r w:rsidR="007122AD">
        <w:tab/>
      </w:r>
      <w:r>
        <w:t>NO</w:t>
      </w:r>
    </w:p>
    <w:p w:rsidR="007122AD" w:rsidRDefault="007122AD" w:rsidP="007122AD">
      <w:pPr>
        <w:spacing w:after="0" w:line="240" w:lineRule="auto"/>
        <w:ind w:left="7200" w:firstLine="720"/>
      </w:pPr>
    </w:p>
    <w:p w:rsidR="009D2B81" w:rsidRDefault="009D2B81" w:rsidP="009E7355">
      <w:pPr>
        <w:pStyle w:val="ListParagraph"/>
        <w:numPr>
          <w:ilvl w:val="0"/>
          <w:numId w:val="1"/>
        </w:numPr>
        <w:spacing w:after="0" w:line="240" w:lineRule="auto"/>
      </w:pPr>
      <w:r>
        <w:t xml:space="preserve">Have you ever given in to an aggressive urge or impulse, on more than one </w:t>
      </w:r>
      <w:r w:rsidR="007122AD">
        <w:t>occasion that</w:t>
      </w:r>
      <w:r>
        <w:t xml:space="preserve"> resulted in</w:t>
      </w:r>
      <w:r w:rsidR="007122AD">
        <w:t xml:space="preserve"> </w:t>
      </w:r>
      <w:r>
        <w:t>serious harm to others or led to the destruction of property?</w:t>
      </w:r>
      <w:r w:rsidR="009E7355">
        <w:tab/>
      </w:r>
      <w:r w:rsidR="009E7355">
        <w:tab/>
      </w:r>
      <w:r w:rsidR="009E7355">
        <w:tab/>
      </w:r>
      <w:r w:rsidR="009E7355">
        <w:tab/>
      </w:r>
      <w:r>
        <w:t xml:space="preserve">YES </w:t>
      </w:r>
      <w:r w:rsidR="007122AD">
        <w:tab/>
      </w:r>
      <w:r>
        <w:t>NO</w:t>
      </w:r>
    </w:p>
    <w:p w:rsidR="007D6549" w:rsidRDefault="007D6549" w:rsidP="007122AD">
      <w:pPr>
        <w:spacing w:after="0" w:line="240" w:lineRule="auto"/>
        <w:ind w:left="7200"/>
      </w:pPr>
    </w:p>
    <w:p w:rsidR="009D2B81" w:rsidRDefault="009D2B81" w:rsidP="009E7355">
      <w:pPr>
        <w:pStyle w:val="ListParagraph"/>
        <w:numPr>
          <w:ilvl w:val="0"/>
          <w:numId w:val="1"/>
        </w:numPr>
        <w:spacing w:after="0" w:line="240" w:lineRule="auto"/>
      </w:pPr>
      <w:r>
        <w:t>Have you ever felt that people had something against you, without them necessarily saying so, or that</w:t>
      </w:r>
      <w:r w:rsidR="007D6549">
        <w:t xml:space="preserve"> </w:t>
      </w:r>
      <w:r>
        <w:t>someone or some group may be trying to influence your thoughts or behavior?</w:t>
      </w:r>
      <w:r w:rsidR="009E7355">
        <w:tab/>
      </w:r>
      <w:r w:rsidR="009E7355">
        <w:tab/>
      </w:r>
      <w:r>
        <w:t xml:space="preserve">YES </w:t>
      </w:r>
      <w:r w:rsidR="007D6549">
        <w:tab/>
      </w:r>
      <w:r>
        <w:t>NO</w:t>
      </w:r>
    </w:p>
    <w:p w:rsidR="009D2B81" w:rsidRDefault="009D2B81" w:rsidP="009D2B81">
      <w:pPr>
        <w:spacing w:after="0" w:line="240" w:lineRule="auto"/>
      </w:pPr>
    </w:p>
    <w:p w:rsidR="009D2B81" w:rsidRDefault="009D2B81" w:rsidP="009D2B81">
      <w:pPr>
        <w:spacing w:after="0" w:line="240" w:lineRule="auto"/>
      </w:pPr>
    </w:p>
    <w:p w:rsidR="009D2B81" w:rsidRDefault="009D2B81" w:rsidP="009E7355">
      <w:pPr>
        <w:pStyle w:val="ListParagraph"/>
        <w:numPr>
          <w:ilvl w:val="0"/>
          <w:numId w:val="1"/>
        </w:numPr>
        <w:spacing w:after="0" w:line="240" w:lineRule="auto"/>
      </w:pPr>
      <w:r>
        <w:t>Have you ever experienced any emotional problems associated with your sexual interests, your sexual</w:t>
      </w:r>
      <w:r w:rsidR="007D6549">
        <w:t xml:space="preserve"> </w:t>
      </w:r>
      <w:r>
        <w:t>activities, or your choice of sexual partner?</w:t>
      </w:r>
      <w:r w:rsidR="009E7355">
        <w:tab/>
      </w:r>
      <w:r w:rsidR="009E7355">
        <w:tab/>
      </w:r>
      <w:r w:rsidR="009E7355">
        <w:tab/>
      </w:r>
      <w:r w:rsidR="009E7355">
        <w:tab/>
      </w:r>
      <w:r w:rsidR="009E7355">
        <w:tab/>
      </w:r>
      <w:r w:rsidR="009E7355">
        <w:tab/>
      </w:r>
      <w:r>
        <w:t xml:space="preserve">YES </w:t>
      </w:r>
      <w:r w:rsidR="007D6549">
        <w:tab/>
      </w:r>
      <w:r>
        <w:t>NO</w:t>
      </w:r>
    </w:p>
    <w:p w:rsidR="007D6549" w:rsidRDefault="007D6549" w:rsidP="007D6549">
      <w:pPr>
        <w:spacing w:after="0" w:line="240" w:lineRule="auto"/>
        <w:ind w:left="7920"/>
      </w:pPr>
    </w:p>
    <w:p w:rsidR="00151B4A" w:rsidRDefault="00151B4A">
      <w:r>
        <w:br w:type="page"/>
      </w:r>
    </w:p>
    <w:p w:rsidR="009D2B81" w:rsidRDefault="009D2B81" w:rsidP="009E7355">
      <w:pPr>
        <w:pStyle w:val="ListParagraph"/>
        <w:numPr>
          <w:ilvl w:val="0"/>
          <w:numId w:val="1"/>
        </w:numPr>
        <w:spacing w:after="0" w:line="240" w:lineRule="auto"/>
      </w:pPr>
      <w:r>
        <w:lastRenderedPageBreak/>
        <w:t>Was there ever a period in your life when you spent a lot of time thinking and worrying about gaining</w:t>
      </w:r>
      <w:r w:rsidR="007D6549">
        <w:t xml:space="preserve"> </w:t>
      </w:r>
      <w:r>
        <w:t>weight, becoming fat, or controlling your eating? For example, by repeatedly dieting or fasting, engaging</w:t>
      </w:r>
      <w:r w:rsidR="007D6549">
        <w:t xml:space="preserve"> </w:t>
      </w:r>
      <w:r>
        <w:t>in much exercise to compensate for binge eating, taking enemas, or forcing yourself to throw up?</w:t>
      </w:r>
      <w:r w:rsidR="009E7355">
        <w:tab/>
      </w:r>
      <w:r w:rsidR="00151B4A">
        <w:tab/>
      </w:r>
      <w:r w:rsidR="00151B4A">
        <w:tab/>
      </w:r>
      <w:r w:rsidR="00151B4A">
        <w:tab/>
      </w:r>
      <w:r w:rsidR="00151B4A">
        <w:tab/>
      </w:r>
      <w:r w:rsidR="00151B4A">
        <w:tab/>
      </w:r>
      <w:r w:rsidR="00151B4A">
        <w:tab/>
      </w:r>
      <w:r w:rsidR="00151B4A">
        <w:tab/>
      </w:r>
      <w:r w:rsidR="00151B4A">
        <w:tab/>
      </w:r>
      <w:r w:rsidR="00151B4A">
        <w:tab/>
      </w:r>
      <w:r w:rsidR="00151B4A">
        <w:tab/>
      </w:r>
      <w:r w:rsidR="00151B4A">
        <w:tab/>
      </w:r>
      <w:r>
        <w:t>YES</w:t>
      </w:r>
      <w:r w:rsidR="007D6549">
        <w:tab/>
      </w:r>
      <w:r>
        <w:t xml:space="preserve"> NO</w:t>
      </w:r>
    </w:p>
    <w:p w:rsidR="007D6549" w:rsidRDefault="007D6549" w:rsidP="007D6549">
      <w:pPr>
        <w:spacing w:after="0" w:line="240" w:lineRule="auto"/>
        <w:ind w:left="7200" w:firstLine="720"/>
      </w:pPr>
    </w:p>
    <w:p w:rsidR="009D2B81" w:rsidRDefault="009D2B81" w:rsidP="009E7355">
      <w:pPr>
        <w:pStyle w:val="ListParagraph"/>
        <w:numPr>
          <w:ilvl w:val="0"/>
          <w:numId w:val="1"/>
        </w:numPr>
        <w:spacing w:after="0" w:line="240" w:lineRule="auto"/>
      </w:pPr>
      <w:r>
        <w:t>Have you ever had a period of time when you were so full of energy and your ideas came very rapidly,</w:t>
      </w:r>
      <w:r w:rsidR="007D6549">
        <w:t xml:space="preserve"> </w:t>
      </w:r>
      <w:r>
        <w:t>when you talked nearly non-stop, when you moved quickly from one activity to another, when you needed</w:t>
      </w:r>
      <w:r w:rsidR="007D6549">
        <w:t xml:space="preserve"> </w:t>
      </w:r>
      <w:r>
        <w:t>little sleep, and believed you could do almost anything?</w:t>
      </w:r>
      <w:r w:rsidR="009E7355">
        <w:tab/>
      </w:r>
      <w:r w:rsidR="009E7355">
        <w:tab/>
      </w:r>
      <w:r w:rsidR="009E7355">
        <w:tab/>
      </w:r>
      <w:r w:rsidR="009E7355">
        <w:tab/>
      </w:r>
      <w:r>
        <w:t xml:space="preserve">YES </w:t>
      </w:r>
      <w:r w:rsidR="007D6549">
        <w:tab/>
      </w:r>
      <w:r>
        <w:t>NO</w:t>
      </w:r>
    </w:p>
    <w:p w:rsidR="007D6549" w:rsidRDefault="007D6549" w:rsidP="007D6549">
      <w:pPr>
        <w:spacing w:after="0" w:line="240" w:lineRule="auto"/>
        <w:ind w:left="7200" w:firstLine="720"/>
      </w:pPr>
    </w:p>
    <w:p w:rsidR="009D2B81" w:rsidRDefault="009D2B81" w:rsidP="009E7355">
      <w:pPr>
        <w:pStyle w:val="ListParagraph"/>
        <w:numPr>
          <w:ilvl w:val="0"/>
          <w:numId w:val="1"/>
        </w:numPr>
        <w:spacing w:after="0" w:line="240" w:lineRule="auto"/>
      </w:pPr>
      <w:r>
        <w:t xml:space="preserve">Have you ever had spells or attacks when you suddenly felt anxious, frightened, </w:t>
      </w:r>
      <w:r w:rsidR="00151B4A">
        <w:t>and uneasy</w:t>
      </w:r>
      <w:r>
        <w:t xml:space="preserve"> to the extent</w:t>
      </w:r>
      <w:r w:rsidR="007D6549">
        <w:t xml:space="preserve"> </w:t>
      </w:r>
      <w:r>
        <w:t>that you began sweating, your heart began to beat rapidly, you were shaking or trembling, your stomach</w:t>
      </w:r>
      <w:r w:rsidR="007D6549">
        <w:t xml:space="preserve"> </w:t>
      </w:r>
      <w:r>
        <w:t>was upset, you felt dizzy or unsteady, as if you would faint?</w:t>
      </w:r>
      <w:r w:rsidR="009E7355">
        <w:tab/>
      </w:r>
      <w:r w:rsidR="009E7355">
        <w:tab/>
      </w:r>
      <w:r w:rsidR="009E7355">
        <w:tab/>
      </w:r>
      <w:r>
        <w:t xml:space="preserve">YES </w:t>
      </w:r>
      <w:r w:rsidR="007D6549">
        <w:tab/>
      </w:r>
      <w:r>
        <w:t>NO</w:t>
      </w:r>
    </w:p>
    <w:p w:rsidR="007D6549" w:rsidRDefault="007D6549" w:rsidP="007D6549">
      <w:pPr>
        <w:spacing w:after="0" w:line="240" w:lineRule="auto"/>
        <w:ind w:left="7200" w:firstLine="720"/>
      </w:pPr>
    </w:p>
    <w:p w:rsidR="009D2B81" w:rsidRDefault="009D2B81" w:rsidP="00151B4A">
      <w:pPr>
        <w:pStyle w:val="ListParagraph"/>
        <w:numPr>
          <w:ilvl w:val="0"/>
          <w:numId w:val="1"/>
        </w:numPr>
        <w:spacing w:after="0" w:line="240" w:lineRule="auto"/>
        <w:jc w:val="both"/>
      </w:pPr>
      <w:r>
        <w:t>Have you ever had a persistent, lasting thought or impulse to do something over and over that caused</w:t>
      </w:r>
      <w:r w:rsidR="003D4B7F">
        <w:t xml:space="preserve"> </w:t>
      </w:r>
      <w:r>
        <w:t>you considerable distress and interfered with normal routines, work, or your social relations? Examples</w:t>
      </w:r>
      <w:r w:rsidR="003D4B7F">
        <w:t xml:space="preserve"> </w:t>
      </w:r>
      <w:r>
        <w:t>would include repeatedly counting things, checking and rechecking on things you had done, washing and</w:t>
      </w:r>
      <w:r w:rsidR="003D4B7F">
        <w:t xml:space="preserve"> </w:t>
      </w:r>
      <w:r>
        <w:t>rewashing your hands, praying, or maintaining a very rigid schedule of daily activities from which you</w:t>
      </w:r>
      <w:r w:rsidR="003D4B7F">
        <w:t xml:space="preserve"> </w:t>
      </w:r>
      <w:r>
        <w:t>could not deviate.</w:t>
      </w:r>
      <w:r w:rsidR="00151B4A">
        <w:tab/>
      </w:r>
      <w:r w:rsidR="00151B4A">
        <w:tab/>
      </w:r>
      <w:r w:rsidR="00151B4A">
        <w:tab/>
      </w:r>
      <w:r w:rsidR="00151B4A">
        <w:tab/>
      </w:r>
      <w:r w:rsidR="00151B4A">
        <w:tab/>
      </w:r>
      <w:r w:rsidR="00151B4A">
        <w:tab/>
      </w:r>
      <w:r w:rsidR="00151B4A">
        <w:tab/>
      </w:r>
      <w:r w:rsidR="00151B4A">
        <w:tab/>
      </w:r>
      <w:r w:rsidR="00151B4A">
        <w:tab/>
      </w:r>
      <w:r>
        <w:t xml:space="preserve">YES </w:t>
      </w:r>
      <w:r w:rsidR="003D4B7F">
        <w:tab/>
      </w:r>
      <w:r>
        <w:t>NO</w:t>
      </w:r>
    </w:p>
    <w:p w:rsidR="003D4B7F" w:rsidRDefault="003D4B7F" w:rsidP="003D4B7F">
      <w:pPr>
        <w:spacing w:after="0" w:line="240" w:lineRule="auto"/>
        <w:ind w:left="7200" w:firstLine="720"/>
      </w:pPr>
    </w:p>
    <w:p w:rsidR="009D2B81" w:rsidRDefault="009D2B81" w:rsidP="009E7355">
      <w:pPr>
        <w:pStyle w:val="ListParagraph"/>
        <w:numPr>
          <w:ilvl w:val="0"/>
          <w:numId w:val="1"/>
        </w:numPr>
        <w:spacing w:after="0" w:line="240" w:lineRule="auto"/>
      </w:pPr>
      <w:r>
        <w:t>Have you ever lost considerable sums of money through gambling or had problems at work, in school,</w:t>
      </w:r>
      <w:r w:rsidR="003D4B7F">
        <w:t xml:space="preserve"> </w:t>
      </w:r>
      <w:r>
        <w:t>with your family and friends as a result of your gambling?</w:t>
      </w:r>
      <w:r w:rsidR="009E7355">
        <w:tab/>
      </w:r>
      <w:r w:rsidR="009E7355">
        <w:tab/>
      </w:r>
      <w:r w:rsidR="00151B4A">
        <w:tab/>
      </w:r>
      <w:r w:rsidR="00151B4A">
        <w:tab/>
      </w:r>
      <w:r>
        <w:t xml:space="preserve">YES </w:t>
      </w:r>
      <w:r w:rsidR="003D4B7F">
        <w:tab/>
      </w:r>
      <w:r>
        <w:t>NO</w:t>
      </w:r>
    </w:p>
    <w:p w:rsidR="003D4B7F" w:rsidRDefault="003D4B7F" w:rsidP="003D4B7F">
      <w:pPr>
        <w:spacing w:after="0" w:line="240" w:lineRule="auto"/>
        <w:ind w:left="7200" w:firstLine="720"/>
      </w:pPr>
    </w:p>
    <w:p w:rsidR="009D2B81" w:rsidRDefault="009D2B81" w:rsidP="00151B4A">
      <w:pPr>
        <w:pStyle w:val="ListParagraph"/>
        <w:numPr>
          <w:ilvl w:val="0"/>
          <w:numId w:val="1"/>
        </w:numPr>
        <w:spacing w:after="0" w:line="240" w:lineRule="auto"/>
      </w:pPr>
      <w:r>
        <w:t>Have you ever been told by teachers, guidance counselors, or others that you have a special learning</w:t>
      </w:r>
      <w:r w:rsidR="003D4B7F">
        <w:t xml:space="preserve"> </w:t>
      </w:r>
      <w:r>
        <w:t>problem?</w:t>
      </w:r>
      <w:r w:rsidR="00151B4A">
        <w:tab/>
      </w:r>
      <w:r w:rsidR="00151B4A">
        <w:tab/>
      </w:r>
      <w:r w:rsidR="00151B4A">
        <w:tab/>
      </w:r>
      <w:r w:rsidR="00151B4A">
        <w:tab/>
      </w:r>
      <w:r w:rsidR="00151B4A">
        <w:tab/>
      </w:r>
      <w:r w:rsidR="00151B4A">
        <w:tab/>
      </w:r>
      <w:r w:rsidR="00151B4A">
        <w:tab/>
      </w:r>
      <w:r w:rsidR="00151B4A">
        <w:tab/>
      </w:r>
      <w:r w:rsidR="00151B4A">
        <w:tab/>
      </w:r>
      <w:r w:rsidR="00151B4A">
        <w:tab/>
      </w:r>
      <w:r>
        <w:t xml:space="preserve">YES </w:t>
      </w:r>
      <w:r w:rsidR="003D4B7F">
        <w:tab/>
      </w:r>
      <w:r>
        <w:t>NO</w:t>
      </w:r>
    </w:p>
    <w:p w:rsidR="003D4B7F" w:rsidRDefault="003D4B7F" w:rsidP="009D2B81">
      <w:pPr>
        <w:spacing w:after="0" w:line="240" w:lineRule="auto"/>
      </w:pPr>
    </w:p>
    <w:p w:rsidR="003D4B7F" w:rsidRDefault="009D2B81" w:rsidP="009D2B81">
      <w:pPr>
        <w:spacing w:after="0" w:line="240" w:lineRule="auto"/>
        <w:rPr>
          <w:u w:val="single"/>
        </w:rPr>
      </w:pPr>
      <w:r>
        <w:t xml:space="preserve">Print client’s name: </w:t>
      </w:r>
      <w:r w:rsidR="003D4B7F">
        <w:rPr>
          <w:u w:val="single"/>
        </w:rPr>
        <w:tab/>
      </w:r>
      <w:r w:rsidR="003D4B7F">
        <w:rPr>
          <w:u w:val="single"/>
        </w:rPr>
        <w:tab/>
      </w:r>
      <w:r w:rsidR="003D4B7F">
        <w:rPr>
          <w:u w:val="single"/>
        </w:rPr>
        <w:tab/>
      </w:r>
      <w:r w:rsidR="003D4B7F">
        <w:rPr>
          <w:u w:val="single"/>
        </w:rPr>
        <w:tab/>
      </w:r>
      <w:r w:rsidR="003D4B7F">
        <w:rPr>
          <w:u w:val="single"/>
        </w:rPr>
        <w:tab/>
      </w:r>
      <w:r w:rsidR="003D4B7F">
        <w:rPr>
          <w:u w:val="single"/>
        </w:rPr>
        <w:tab/>
      </w:r>
      <w:r w:rsidR="003D4B7F">
        <w:rPr>
          <w:u w:val="single"/>
        </w:rPr>
        <w:tab/>
      </w:r>
      <w:r w:rsidR="003D4B7F">
        <w:rPr>
          <w:u w:val="single"/>
        </w:rPr>
        <w:tab/>
      </w:r>
      <w:r w:rsidR="003D4B7F">
        <w:rPr>
          <w:u w:val="single"/>
        </w:rPr>
        <w:tab/>
      </w:r>
      <w:r w:rsidR="009E7355">
        <w:rPr>
          <w:u w:val="single"/>
        </w:rPr>
        <w:tab/>
      </w:r>
      <w:r w:rsidR="009E7355">
        <w:rPr>
          <w:u w:val="single"/>
        </w:rPr>
        <w:tab/>
      </w:r>
      <w:r w:rsidR="00151B4A">
        <w:rPr>
          <w:u w:val="single"/>
        </w:rPr>
        <w:tab/>
      </w:r>
    </w:p>
    <w:p w:rsidR="00A85D50" w:rsidRDefault="00A85D50" w:rsidP="009D2B81">
      <w:pPr>
        <w:spacing w:after="0" w:line="240" w:lineRule="auto"/>
      </w:pPr>
    </w:p>
    <w:p w:rsidR="009D2B81" w:rsidRPr="009E7355" w:rsidRDefault="009D2B81" w:rsidP="009D2B81">
      <w:pPr>
        <w:spacing w:after="0" w:line="240" w:lineRule="auto"/>
        <w:rPr>
          <w:u w:val="single"/>
        </w:rPr>
      </w:pPr>
      <w:r>
        <w:t xml:space="preserve">Date: </w:t>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9E7355">
        <w:rPr>
          <w:u w:val="single"/>
        </w:rPr>
        <w:tab/>
      </w:r>
      <w:r w:rsidR="00151B4A">
        <w:rPr>
          <w:u w:val="single"/>
        </w:rPr>
        <w:tab/>
      </w:r>
    </w:p>
    <w:p w:rsidR="00A85D50" w:rsidRDefault="00A85D50" w:rsidP="009D2B81">
      <w:pPr>
        <w:spacing w:after="0" w:line="240" w:lineRule="auto"/>
      </w:pPr>
    </w:p>
    <w:p w:rsidR="009E7355" w:rsidRDefault="009E7355" w:rsidP="009D2B81">
      <w:pPr>
        <w:spacing w:after="0" w:line="240" w:lineRule="auto"/>
        <w:rPr>
          <w:u w:val="single"/>
        </w:rPr>
      </w:pPr>
      <w:r>
        <w:t>Reviewer’s c</w:t>
      </w:r>
      <w:r w:rsidR="009D2B81">
        <w:t>omments: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51B4A">
        <w:rPr>
          <w:u w:val="single"/>
        </w:rPr>
        <w:tab/>
      </w:r>
    </w:p>
    <w:p w:rsidR="009E7355" w:rsidRDefault="009E7355" w:rsidP="009D2B81">
      <w:pPr>
        <w:spacing w:after="0" w:line="240" w:lineRule="auto"/>
        <w:rPr>
          <w:u w:val="single"/>
        </w:rPr>
      </w:pPr>
    </w:p>
    <w:p w:rsidR="009E7355" w:rsidRDefault="009E7355" w:rsidP="009D2B81">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51B4A">
        <w:rPr>
          <w:u w:val="single"/>
        </w:rPr>
        <w:tab/>
      </w:r>
    </w:p>
    <w:p w:rsidR="009E7355" w:rsidRDefault="009E7355" w:rsidP="009D2B81">
      <w:pPr>
        <w:spacing w:after="0" w:line="240" w:lineRule="auto"/>
      </w:pPr>
    </w:p>
    <w:p w:rsidR="00151B4A" w:rsidRDefault="009D2B81" w:rsidP="00A85D50">
      <w:pPr>
        <w:spacing w:after="0" w:line="240" w:lineRule="auto"/>
        <w:ind w:left="5760" w:firstLine="720"/>
      </w:pPr>
      <w:r>
        <w:t>Total Score: ____________</w:t>
      </w:r>
      <w:r w:rsidR="00A85D50">
        <w:t xml:space="preserve"> </w:t>
      </w:r>
    </w:p>
    <w:p w:rsidR="009D2B81" w:rsidRDefault="009D2B81" w:rsidP="00A85D50">
      <w:pPr>
        <w:spacing w:after="0" w:line="240" w:lineRule="auto"/>
        <w:ind w:left="5760" w:firstLine="720"/>
      </w:pPr>
      <w:r>
        <w:t>(</w:t>
      </w:r>
      <w:r w:rsidR="00151B4A">
        <w:t>Each</w:t>
      </w:r>
      <w:r>
        <w:t xml:space="preserve"> yes = 1 point)</w:t>
      </w:r>
    </w:p>
    <w:p w:rsidR="009E7355" w:rsidRDefault="009E7355" w:rsidP="009D2B81">
      <w:pPr>
        <w:spacing w:after="0" w:line="240" w:lineRule="auto"/>
      </w:pPr>
    </w:p>
    <w:p w:rsidR="009E7355" w:rsidRDefault="009E7355" w:rsidP="009D2B81">
      <w:pPr>
        <w:spacing w:after="0" w:line="240" w:lineRule="auto"/>
      </w:pPr>
    </w:p>
    <w:p w:rsidR="009E7355" w:rsidRDefault="009E7355" w:rsidP="009D2B81">
      <w:pPr>
        <w:spacing w:after="0" w:line="240" w:lineRule="auto"/>
      </w:pPr>
    </w:p>
    <w:p w:rsidR="009E7355" w:rsidRDefault="009E7355" w:rsidP="009D2B81">
      <w:pPr>
        <w:spacing w:after="0" w:line="240" w:lineRule="auto"/>
      </w:pPr>
    </w:p>
    <w:p w:rsidR="00A85D50" w:rsidRDefault="00A85D50" w:rsidP="009D2B81">
      <w:pPr>
        <w:spacing w:after="0" w:line="240" w:lineRule="auto"/>
      </w:pPr>
    </w:p>
    <w:p w:rsidR="00A85D50" w:rsidRDefault="00A85D50" w:rsidP="009D2B81">
      <w:pPr>
        <w:spacing w:after="0" w:line="240" w:lineRule="auto"/>
      </w:pPr>
    </w:p>
    <w:p w:rsidR="009D2B81" w:rsidRDefault="009D2B81" w:rsidP="009D2B81">
      <w:pPr>
        <w:spacing w:after="0" w:line="240" w:lineRule="auto"/>
      </w:pPr>
      <w:r>
        <w:t>Source: J.F.X. Carroll, Ph.D., and John J. McGinley, Ph.D.; Project Return Foundation, Inc., 2000.</w:t>
      </w:r>
    </w:p>
    <w:p w:rsidR="009D2B81" w:rsidRDefault="009D2B81" w:rsidP="009D2B81">
      <w:pPr>
        <w:spacing w:after="0" w:line="240" w:lineRule="auto"/>
      </w:pPr>
      <w:r>
        <w:t>This material may be reproduced or copied, in entirety, without permission.</w:t>
      </w:r>
    </w:p>
    <w:p w:rsidR="00560C5B" w:rsidRDefault="009D2B81" w:rsidP="009D2B81">
      <w:pPr>
        <w:spacing w:after="0" w:line="240" w:lineRule="auto"/>
      </w:pPr>
      <w:r>
        <w:t>www.asapnys.org/Resources/mhscreen.pdf</w:t>
      </w:r>
      <w:r w:rsidR="00A85D50">
        <w:t xml:space="preserve"> </w:t>
      </w:r>
    </w:p>
    <w:sectPr w:rsidR="00560C5B" w:rsidSect="00151B4A">
      <w:headerReference w:type="default" r:id="rId9"/>
      <w:foot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E7" w:rsidRDefault="007368E7" w:rsidP="009E7355">
      <w:pPr>
        <w:spacing w:after="0" w:line="240" w:lineRule="auto"/>
      </w:pPr>
      <w:r>
        <w:separator/>
      </w:r>
    </w:p>
  </w:endnote>
  <w:endnote w:type="continuationSeparator" w:id="0">
    <w:p w:rsidR="007368E7" w:rsidRDefault="007368E7" w:rsidP="009E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70983"/>
      <w:docPartObj>
        <w:docPartGallery w:val="Page Numbers (Bottom of Page)"/>
        <w:docPartUnique/>
      </w:docPartObj>
    </w:sdtPr>
    <w:sdtEndPr/>
    <w:sdtContent>
      <w:sdt>
        <w:sdtPr>
          <w:id w:val="860082579"/>
          <w:docPartObj>
            <w:docPartGallery w:val="Page Numbers (Top of Page)"/>
            <w:docPartUnique/>
          </w:docPartObj>
        </w:sdtPr>
        <w:sdtEndPr/>
        <w:sdtContent>
          <w:p w:rsidR="00A85D50" w:rsidRDefault="00151B4A" w:rsidP="00A85D50">
            <w:pPr>
              <w:pStyle w:val="Footer"/>
              <w:tabs>
                <w:tab w:val="left" w:pos="8364"/>
              </w:tabs>
            </w:pPr>
            <w:r>
              <w:t>Client Name/ID#:</w:t>
            </w:r>
            <w:r>
              <w:tab/>
            </w:r>
            <w:r>
              <w:tab/>
            </w:r>
            <w:r w:rsidR="00A85D50">
              <w:tab/>
            </w:r>
            <w:r w:rsidR="00A85D50">
              <w:tab/>
            </w:r>
          </w:p>
        </w:sdtContent>
      </w:sdt>
    </w:sdtContent>
  </w:sdt>
  <w:p w:rsidR="00A85D50" w:rsidRDefault="00A8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E7" w:rsidRDefault="007368E7" w:rsidP="009E7355">
      <w:pPr>
        <w:spacing w:after="0" w:line="240" w:lineRule="auto"/>
      </w:pPr>
      <w:r>
        <w:separator/>
      </w:r>
    </w:p>
  </w:footnote>
  <w:footnote w:type="continuationSeparator" w:id="0">
    <w:p w:rsidR="007368E7" w:rsidRDefault="007368E7" w:rsidP="009E7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55" w:rsidRPr="009D2B81" w:rsidRDefault="009E7355" w:rsidP="002D3E5C">
    <w:pPr>
      <w:pStyle w:val="Heading1"/>
      <w:tabs>
        <w:tab w:val="left" w:pos="4875"/>
      </w:tabs>
      <w:spacing w:before="0" w:line="240" w:lineRule="auto"/>
    </w:pPr>
  </w:p>
  <w:p w:rsidR="009E7355" w:rsidRDefault="009E7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4A" w:rsidRDefault="00151B4A" w:rsidP="00151B4A">
    <w:pPr>
      <w:pStyle w:val="Heading1"/>
      <w:spacing w:after="240"/>
    </w:pPr>
    <w:r w:rsidRPr="00151B4A">
      <w:t>Mental Health Screening Form-III - FY15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11A"/>
    <w:multiLevelType w:val="hybridMultilevel"/>
    <w:tmpl w:val="4BCE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355F3"/>
    <w:multiLevelType w:val="hybridMultilevel"/>
    <w:tmpl w:val="B494232C"/>
    <w:lvl w:ilvl="0" w:tplc="F1E6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DF740B"/>
    <w:multiLevelType w:val="hybridMultilevel"/>
    <w:tmpl w:val="1280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81"/>
    <w:rsid w:val="00013410"/>
    <w:rsid w:val="000212D9"/>
    <w:rsid w:val="00094DEF"/>
    <w:rsid w:val="000B40BE"/>
    <w:rsid w:val="000B7556"/>
    <w:rsid w:val="000D077F"/>
    <w:rsid w:val="000E35E0"/>
    <w:rsid w:val="000E5C5C"/>
    <w:rsid w:val="000F36F2"/>
    <w:rsid w:val="00104E06"/>
    <w:rsid w:val="00110BBF"/>
    <w:rsid w:val="0013799D"/>
    <w:rsid w:val="0014705B"/>
    <w:rsid w:val="00147D11"/>
    <w:rsid w:val="00151B4A"/>
    <w:rsid w:val="00170372"/>
    <w:rsid w:val="00177940"/>
    <w:rsid w:val="001C60EF"/>
    <w:rsid w:val="001D4FC9"/>
    <w:rsid w:val="001F4FCB"/>
    <w:rsid w:val="002216C8"/>
    <w:rsid w:val="002402E2"/>
    <w:rsid w:val="00274301"/>
    <w:rsid w:val="002D3E5C"/>
    <w:rsid w:val="002F386E"/>
    <w:rsid w:val="00302364"/>
    <w:rsid w:val="00307FC0"/>
    <w:rsid w:val="003653B1"/>
    <w:rsid w:val="003D01EE"/>
    <w:rsid w:val="003D3555"/>
    <w:rsid w:val="003D4B7F"/>
    <w:rsid w:val="003D5954"/>
    <w:rsid w:val="003D76FC"/>
    <w:rsid w:val="0040579C"/>
    <w:rsid w:val="00414FF6"/>
    <w:rsid w:val="00432E15"/>
    <w:rsid w:val="004616A8"/>
    <w:rsid w:val="00483F5B"/>
    <w:rsid w:val="004B0913"/>
    <w:rsid w:val="004B5857"/>
    <w:rsid w:val="004F5D94"/>
    <w:rsid w:val="00527089"/>
    <w:rsid w:val="00560C5B"/>
    <w:rsid w:val="00577C8E"/>
    <w:rsid w:val="00585C07"/>
    <w:rsid w:val="006106DA"/>
    <w:rsid w:val="0065733D"/>
    <w:rsid w:val="0067098D"/>
    <w:rsid w:val="00696531"/>
    <w:rsid w:val="006C3D15"/>
    <w:rsid w:val="006C67D7"/>
    <w:rsid w:val="006D14B1"/>
    <w:rsid w:val="006F0BB0"/>
    <w:rsid w:val="006F45EA"/>
    <w:rsid w:val="007122AD"/>
    <w:rsid w:val="00724B81"/>
    <w:rsid w:val="00726DBD"/>
    <w:rsid w:val="007368E7"/>
    <w:rsid w:val="00771D84"/>
    <w:rsid w:val="00786689"/>
    <w:rsid w:val="007C1722"/>
    <w:rsid w:val="007D6549"/>
    <w:rsid w:val="007D6BD8"/>
    <w:rsid w:val="00804828"/>
    <w:rsid w:val="008F7D86"/>
    <w:rsid w:val="00923EB3"/>
    <w:rsid w:val="00934CB7"/>
    <w:rsid w:val="00991A15"/>
    <w:rsid w:val="009D2B81"/>
    <w:rsid w:val="009E17EE"/>
    <w:rsid w:val="009E7355"/>
    <w:rsid w:val="00A34BCE"/>
    <w:rsid w:val="00A35738"/>
    <w:rsid w:val="00A84388"/>
    <w:rsid w:val="00A85D50"/>
    <w:rsid w:val="00AA1436"/>
    <w:rsid w:val="00AF3C60"/>
    <w:rsid w:val="00B341A9"/>
    <w:rsid w:val="00B60AF5"/>
    <w:rsid w:val="00B64B89"/>
    <w:rsid w:val="00B830F2"/>
    <w:rsid w:val="00B838C6"/>
    <w:rsid w:val="00B850B6"/>
    <w:rsid w:val="00BE0207"/>
    <w:rsid w:val="00BE6912"/>
    <w:rsid w:val="00BE69CE"/>
    <w:rsid w:val="00C00599"/>
    <w:rsid w:val="00C306D1"/>
    <w:rsid w:val="00C3250D"/>
    <w:rsid w:val="00C944E9"/>
    <w:rsid w:val="00CD6046"/>
    <w:rsid w:val="00D0698F"/>
    <w:rsid w:val="00D12DDF"/>
    <w:rsid w:val="00D16EED"/>
    <w:rsid w:val="00D300E7"/>
    <w:rsid w:val="00D34A6F"/>
    <w:rsid w:val="00D54CB9"/>
    <w:rsid w:val="00D87CF7"/>
    <w:rsid w:val="00DB6F30"/>
    <w:rsid w:val="00E0367F"/>
    <w:rsid w:val="00E07F8E"/>
    <w:rsid w:val="00E25E50"/>
    <w:rsid w:val="00E3416E"/>
    <w:rsid w:val="00E47648"/>
    <w:rsid w:val="00E82F36"/>
    <w:rsid w:val="00E84E8C"/>
    <w:rsid w:val="00EA5F50"/>
    <w:rsid w:val="00EA70DF"/>
    <w:rsid w:val="00F22CC6"/>
    <w:rsid w:val="00F31FB5"/>
    <w:rsid w:val="00F45B17"/>
    <w:rsid w:val="00F93E3E"/>
    <w:rsid w:val="00FB6138"/>
    <w:rsid w:val="00FD6161"/>
    <w:rsid w:val="00FE3C8C"/>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2B81"/>
    <w:pPr>
      <w:ind w:left="720"/>
      <w:contextualSpacing/>
    </w:pPr>
  </w:style>
  <w:style w:type="paragraph" w:styleId="Header">
    <w:name w:val="header"/>
    <w:basedOn w:val="Normal"/>
    <w:link w:val="HeaderChar"/>
    <w:uiPriority w:val="99"/>
    <w:unhideWhenUsed/>
    <w:rsid w:val="009E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355"/>
  </w:style>
  <w:style w:type="paragraph" w:styleId="Footer">
    <w:name w:val="footer"/>
    <w:basedOn w:val="Normal"/>
    <w:link w:val="FooterChar"/>
    <w:uiPriority w:val="99"/>
    <w:unhideWhenUsed/>
    <w:rsid w:val="009E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D2B81"/>
    <w:pPr>
      <w:ind w:left="720"/>
      <w:contextualSpacing/>
    </w:pPr>
  </w:style>
  <w:style w:type="paragraph" w:styleId="Header">
    <w:name w:val="header"/>
    <w:basedOn w:val="Normal"/>
    <w:link w:val="HeaderChar"/>
    <w:uiPriority w:val="99"/>
    <w:unhideWhenUsed/>
    <w:rsid w:val="009E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355"/>
  </w:style>
  <w:style w:type="paragraph" w:styleId="Footer">
    <w:name w:val="footer"/>
    <w:basedOn w:val="Normal"/>
    <w:link w:val="FooterChar"/>
    <w:uiPriority w:val="99"/>
    <w:unhideWhenUsed/>
    <w:rsid w:val="009E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7285-683B-417C-8117-A1085E5E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Janice</dc:creator>
  <cp:lastModifiedBy>Administrator</cp:lastModifiedBy>
  <cp:revision>4</cp:revision>
  <dcterms:created xsi:type="dcterms:W3CDTF">2014-07-03T14:47:00Z</dcterms:created>
  <dcterms:modified xsi:type="dcterms:W3CDTF">2014-07-03T15:18:00Z</dcterms:modified>
</cp:coreProperties>
</file>